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CA" w:rsidRDefault="006506CA" w:rsidP="006506CA">
      <w:pPr>
        <w:rPr>
          <w:rFonts w:ascii="Arial Black" w:hAnsi="Arial Black"/>
          <w:b/>
          <w:sz w:val="28"/>
          <w:szCs w:val="28"/>
        </w:rPr>
      </w:pPr>
    </w:p>
    <w:p w:rsidR="006506CA" w:rsidRDefault="006506CA" w:rsidP="006506CA">
      <w:pPr>
        <w:rPr>
          <w:b/>
          <w:color w:val="FF0000"/>
          <w:sz w:val="56"/>
          <w:szCs w:val="56"/>
        </w:rPr>
      </w:pP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inline distT="0" distB="0" distL="0" distR="0">
            <wp:extent cx="885825" cy="857250"/>
            <wp:effectExtent l="19050" t="0" r="9525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  <w:lang w:eastAsia="fr-FR"/>
        </w:rPr>
        <w:t xml:space="preserve">   </w:t>
      </w: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inline distT="0" distB="0" distL="0" distR="0">
            <wp:extent cx="800100" cy="781050"/>
            <wp:effectExtent l="19050" t="0" r="0" b="0"/>
            <wp:docPr id="15" name="Image 1" descr="LogoSNUEPFSU_CouleurSans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NUEPFSU_CouleurSansPoi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  <w:lang w:eastAsia="fr-FR"/>
        </w:rPr>
        <w:t xml:space="preserve"> </w:t>
      </w: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inline distT="0" distB="0" distL="0" distR="0">
            <wp:extent cx="781050" cy="914400"/>
            <wp:effectExtent l="19050" t="0" r="0" b="0"/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  <w:lang w:eastAsia="fr-FR"/>
        </w:rPr>
        <w:t xml:space="preserve">  </w:t>
      </w: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inline distT="0" distB="0" distL="0" distR="0">
            <wp:extent cx="1019175" cy="771525"/>
            <wp:effectExtent l="19050" t="0" r="9525" b="0"/>
            <wp:docPr id="1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  <w:lang w:eastAsia="fr-FR"/>
        </w:rPr>
        <w:t xml:space="preserve">  </w:t>
      </w: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inline distT="0" distB="0" distL="0" distR="0">
            <wp:extent cx="723900" cy="628650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  <w:lang w:eastAsia="fr-FR"/>
        </w:rPr>
        <w:t xml:space="preserve"> </w:t>
      </w: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inline distT="0" distB="0" distL="0" distR="0">
            <wp:extent cx="657225" cy="86677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inline distT="0" distB="0" distL="0" distR="0">
            <wp:extent cx="819150" cy="49530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CA" w:rsidRPr="005476BF" w:rsidRDefault="006506CA" w:rsidP="006506CA">
      <w:pPr>
        <w:rPr>
          <w:rFonts w:ascii="Arial Black" w:hAnsi="Arial Black"/>
          <w:sz w:val="44"/>
          <w:szCs w:val="44"/>
        </w:rPr>
      </w:pPr>
      <w:r w:rsidRPr="005476BF">
        <w:rPr>
          <w:rFonts w:ascii="Arial Black" w:hAnsi="Arial Black"/>
          <w:sz w:val="44"/>
          <w:szCs w:val="44"/>
        </w:rPr>
        <w:t>A MAYOTTE, L’EDUCATION VA ….. MAL</w:t>
      </w:r>
      <w:r>
        <w:rPr>
          <w:rFonts w:ascii="Arial Black" w:hAnsi="Arial Black"/>
          <w:sz w:val="44"/>
          <w:szCs w:val="44"/>
        </w:rPr>
        <w:t> !</w:t>
      </w:r>
    </w:p>
    <w:p w:rsidR="006506CA" w:rsidRPr="005476BF" w:rsidRDefault="006506CA" w:rsidP="006506CA">
      <w:pPr>
        <w:tabs>
          <w:tab w:val="left" w:pos="709"/>
        </w:tabs>
        <w:ind w:left="-284" w:firstLine="567"/>
        <w:jc w:val="center"/>
        <w:rPr>
          <w:rFonts w:ascii="Arial Black" w:hAnsi="Arial Black"/>
          <w:b/>
          <w:sz w:val="28"/>
          <w:szCs w:val="28"/>
        </w:rPr>
      </w:pPr>
      <w:r w:rsidRPr="005476BF">
        <w:rPr>
          <w:rFonts w:ascii="Arial Black" w:hAnsi="Arial Black"/>
          <w:b/>
          <w:sz w:val="28"/>
          <w:szCs w:val="28"/>
        </w:rPr>
        <w:t>PAS DE MOYENS FINANCIERS POUR L’EDUCATION</w:t>
      </w:r>
    </w:p>
    <w:p w:rsidR="006506CA" w:rsidRDefault="006506CA" w:rsidP="006506CA">
      <w:pPr>
        <w:pStyle w:val="Paragraphedeliste"/>
        <w:numPr>
          <w:ilvl w:val="0"/>
          <w:numId w:val="1"/>
        </w:numPr>
        <w:tabs>
          <w:tab w:val="left" w:pos="709"/>
        </w:tabs>
        <w:ind w:firstLine="567"/>
        <w:rPr>
          <w:sz w:val="28"/>
          <w:szCs w:val="28"/>
        </w:rPr>
      </w:pPr>
      <w:r w:rsidRPr="00C94A33">
        <w:rPr>
          <w:sz w:val="28"/>
          <w:szCs w:val="28"/>
        </w:rPr>
        <w:t>Pas assez de places et des rotations :</w:t>
      </w:r>
      <w:r>
        <w:rPr>
          <w:sz w:val="28"/>
          <w:szCs w:val="28"/>
        </w:rPr>
        <w:t xml:space="preserve"> </w:t>
      </w:r>
      <w:r w:rsidRPr="00C94A33">
        <w:rPr>
          <w:sz w:val="28"/>
          <w:szCs w:val="28"/>
        </w:rPr>
        <w:t xml:space="preserve">Des écoles, des collèges et des lycées </w:t>
      </w:r>
    </w:p>
    <w:p w:rsidR="006506CA" w:rsidRPr="00C94A33" w:rsidRDefault="006506CA" w:rsidP="006506CA">
      <w:pPr>
        <w:pStyle w:val="Paragraphedeliste"/>
        <w:tabs>
          <w:tab w:val="left" w:pos="709"/>
        </w:tabs>
        <w:ind w:left="85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94A33">
        <w:rPr>
          <w:sz w:val="28"/>
          <w:szCs w:val="28"/>
        </w:rPr>
        <w:t>insuffisants</w:t>
      </w:r>
      <w:proofErr w:type="gramEnd"/>
      <w:r w:rsidRPr="00C94A33">
        <w:rPr>
          <w:sz w:val="28"/>
          <w:szCs w:val="28"/>
        </w:rPr>
        <w:t xml:space="preserve"> pour le nombre croissant d’élèves</w:t>
      </w:r>
    </w:p>
    <w:p w:rsidR="006506CA" w:rsidRPr="007250F8" w:rsidRDefault="006506CA" w:rsidP="006506CA">
      <w:pPr>
        <w:pStyle w:val="Paragraphedeliste"/>
        <w:numPr>
          <w:ilvl w:val="0"/>
          <w:numId w:val="1"/>
        </w:numPr>
        <w:tabs>
          <w:tab w:val="left" w:pos="709"/>
        </w:tabs>
        <w:ind w:firstLine="567"/>
        <w:rPr>
          <w:sz w:val="28"/>
          <w:szCs w:val="28"/>
        </w:rPr>
      </w:pPr>
      <w:r w:rsidRPr="007250F8">
        <w:rPr>
          <w:sz w:val="28"/>
          <w:szCs w:val="28"/>
        </w:rPr>
        <w:t>Pas assez de professeurs et toujours plus de travail pour ceux qui restent</w:t>
      </w:r>
    </w:p>
    <w:p w:rsidR="006506CA" w:rsidRDefault="006506CA" w:rsidP="006506CA">
      <w:pPr>
        <w:pStyle w:val="Paragraphedeliste"/>
        <w:numPr>
          <w:ilvl w:val="0"/>
          <w:numId w:val="1"/>
        </w:numPr>
        <w:tabs>
          <w:tab w:val="left" w:pos="709"/>
        </w:tabs>
        <w:ind w:firstLine="567"/>
        <w:rPr>
          <w:sz w:val="28"/>
          <w:szCs w:val="28"/>
        </w:rPr>
      </w:pPr>
      <w:r w:rsidRPr="007250F8">
        <w:rPr>
          <w:sz w:val="28"/>
          <w:szCs w:val="28"/>
        </w:rPr>
        <w:t>Pas de livres</w:t>
      </w:r>
      <w:r>
        <w:rPr>
          <w:sz w:val="28"/>
          <w:szCs w:val="28"/>
        </w:rPr>
        <w:t xml:space="preserve"> ni de fournitures scolaires</w:t>
      </w:r>
    </w:p>
    <w:p w:rsidR="006506CA" w:rsidRDefault="006506CA" w:rsidP="006506CA">
      <w:pPr>
        <w:pStyle w:val="Paragraphedeliste"/>
        <w:numPr>
          <w:ilvl w:val="0"/>
          <w:numId w:val="4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76BF">
        <w:rPr>
          <w:sz w:val="28"/>
          <w:szCs w:val="28"/>
        </w:rPr>
        <w:t xml:space="preserve">Pas de </w:t>
      </w:r>
      <w:r>
        <w:rPr>
          <w:sz w:val="28"/>
          <w:szCs w:val="28"/>
        </w:rPr>
        <w:t>cantines scolaires, notamment</w:t>
      </w:r>
      <w:r w:rsidRPr="005476BF">
        <w:rPr>
          <w:sz w:val="28"/>
          <w:szCs w:val="28"/>
        </w:rPr>
        <w:t xml:space="preserve"> pour des élèves souvent loin de </w:t>
      </w:r>
      <w:r>
        <w:rPr>
          <w:sz w:val="28"/>
          <w:szCs w:val="28"/>
        </w:rPr>
        <w:t xml:space="preserve">chez </w:t>
      </w:r>
    </w:p>
    <w:p w:rsidR="006506CA" w:rsidRDefault="006506CA" w:rsidP="006506CA">
      <w:pPr>
        <w:pStyle w:val="Paragraphedeliste"/>
        <w:tabs>
          <w:tab w:val="left" w:pos="709"/>
        </w:tabs>
        <w:ind w:left="121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476BF">
        <w:rPr>
          <w:sz w:val="28"/>
          <w:szCs w:val="28"/>
        </w:rPr>
        <w:t>eux</w:t>
      </w:r>
      <w:proofErr w:type="gramEnd"/>
    </w:p>
    <w:p w:rsidR="006506CA" w:rsidRDefault="006506CA" w:rsidP="006506CA">
      <w:pPr>
        <w:pStyle w:val="Paragraphedeliste"/>
        <w:numPr>
          <w:ilvl w:val="0"/>
          <w:numId w:val="4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5D3F">
        <w:rPr>
          <w:sz w:val="28"/>
          <w:szCs w:val="28"/>
        </w:rPr>
        <w:t xml:space="preserve">L’enseignement de l’éducation physique sacrifié (natation abandonnée, </w:t>
      </w:r>
      <w:r>
        <w:rPr>
          <w:sz w:val="28"/>
          <w:szCs w:val="28"/>
        </w:rPr>
        <w:t xml:space="preserve"> </w:t>
      </w:r>
    </w:p>
    <w:p w:rsidR="006506CA" w:rsidRPr="00A75D3F" w:rsidRDefault="006506CA" w:rsidP="006506CA">
      <w:pPr>
        <w:pStyle w:val="Paragraphedeliste"/>
        <w:tabs>
          <w:tab w:val="left" w:pos="709"/>
        </w:tabs>
        <w:ind w:left="12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A75D3F">
        <w:rPr>
          <w:sz w:val="28"/>
          <w:szCs w:val="28"/>
        </w:rPr>
        <w:t>licences</w:t>
      </w:r>
      <w:proofErr w:type="gramEnd"/>
      <w:r w:rsidRPr="00A75D3F">
        <w:rPr>
          <w:sz w:val="28"/>
          <w:szCs w:val="28"/>
        </w:rPr>
        <w:t xml:space="preserve"> UNSS payées sur le fond d’aide social !)</w:t>
      </w:r>
    </w:p>
    <w:p w:rsidR="006506CA" w:rsidRPr="005476BF" w:rsidRDefault="006506CA" w:rsidP="006506CA">
      <w:pPr>
        <w:tabs>
          <w:tab w:val="left" w:pos="709"/>
        </w:tabs>
        <w:ind w:left="-284" w:firstLine="567"/>
        <w:jc w:val="center"/>
        <w:rPr>
          <w:rFonts w:ascii="Arial Black" w:hAnsi="Arial Black"/>
          <w:b/>
          <w:sz w:val="28"/>
          <w:szCs w:val="28"/>
        </w:rPr>
      </w:pPr>
      <w:r w:rsidRPr="005476BF">
        <w:rPr>
          <w:rFonts w:ascii="Arial Black" w:hAnsi="Arial Black"/>
          <w:b/>
          <w:sz w:val="28"/>
          <w:szCs w:val="28"/>
        </w:rPr>
        <w:t xml:space="preserve">AUCUNE POLITIQUE </w:t>
      </w:r>
      <w:r>
        <w:rPr>
          <w:rFonts w:ascii="Arial Black" w:hAnsi="Arial Black"/>
          <w:b/>
          <w:sz w:val="28"/>
          <w:szCs w:val="28"/>
          <w:u w:val="single"/>
        </w:rPr>
        <w:t>REELLE</w:t>
      </w:r>
      <w:r w:rsidRPr="005476BF">
        <w:rPr>
          <w:rFonts w:ascii="Arial Black" w:hAnsi="Arial Black"/>
          <w:b/>
          <w:sz w:val="28"/>
          <w:szCs w:val="28"/>
        </w:rPr>
        <w:t xml:space="preserve"> POUR LE SUCCES DES ELEVES MAHORAIS</w:t>
      </w:r>
      <w:r>
        <w:rPr>
          <w:rFonts w:ascii="Arial Black" w:hAnsi="Arial Black"/>
          <w:b/>
          <w:sz w:val="28"/>
          <w:szCs w:val="28"/>
        </w:rPr>
        <w:t>, DES ENSEIGNANTS MALMENES</w:t>
      </w:r>
    </w:p>
    <w:p w:rsidR="006506CA" w:rsidRPr="004440A7" w:rsidRDefault="006506CA" w:rsidP="006506CA">
      <w:pPr>
        <w:pStyle w:val="Paragraphedeliste"/>
        <w:numPr>
          <w:ilvl w:val="0"/>
          <w:numId w:val="3"/>
        </w:numPr>
        <w:tabs>
          <w:tab w:val="left" w:pos="709"/>
        </w:tabs>
        <w:ind w:hanging="654"/>
        <w:rPr>
          <w:sz w:val="28"/>
          <w:szCs w:val="28"/>
        </w:rPr>
      </w:pPr>
      <w:r w:rsidRPr="004440A7">
        <w:rPr>
          <w:sz w:val="28"/>
          <w:szCs w:val="28"/>
        </w:rPr>
        <w:t xml:space="preserve">Pas de consignes du rectorat pour </w:t>
      </w:r>
      <w:r>
        <w:rPr>
          <w:sz w:val="28"/>
          <w:szCs w:val="28"/>
        </w:rPr>
        <w:t>tenir compte des réalités locales </w:t>
      </w:r>
    </w:p>
    <w:p w:rsidR="006506CA" w:rsidRPr="004440A7" w:rsidRDefault="006506CA" w:rsidP="006506CA">
      <w:pPr>
        <w:pStyle w:val="Paragraphedeliste"/>
        <w:numPr>
          <w:ilvl w:val="0"/>
          <w:numId w:val="3"/>
        </w:numPr>
        <w:tabs>
          <w:tab w:val="left" w:pos="709"/>
        </w:tabs>
        <w:ind w:hanging="654"/>
        <w:rPr>
          <w:sz w:val="28"/>
          <w:szCs w:val="28"/>
        </w:rPr>
      </w:pPr>
      <w:r w:rsidRPr="004440A7">
        <w:rPr>
          <w:sz w:val="28"/>
          <w:szCs w:val="28"/>
        </w:rPr>
        <w:t xml:space="preserve">Des chefs d’établissements </w:t>
      </w:r>
      <w:r>
        <w:rPr>
          <w:sz w:val="28"/>
          <w:szCs w:val="28"/>
        </w:rPr>
        <w:t xml:space="preserve">et des inspecteurs </w:t>
      </w:r>
      <w:r w:rsidRPr="004440A7">
        <w:rPr>
          <w:sz w:val="28"/>
          <w:szCs w:val="28"/>
        </w:rPr>
        <w:t>qui basculent leurs contraintes sur le corps enseignant</w:t>
      </w:r>
    </w:p>
    <w:p w:rsidR="006506CA" w:rsidRPr="004440A7" w:rsidRDefault="006506CA" w:rsidP="006506CA">
      <w:pPr>
        <w:pStyle w:val="Paragraphedeliste"/>
        <w:numPr>
          <w:ilvl w:val="0"/>
          <w:numId w:val="3"/>
        </w:numPr>
        <w:tabs>
          <w:tab w:val="left" w:pos="709"/>
        </w:tabs>
        <w:ind w:hanging="654"/>
        <w:rPr>
          <w:sz w:val="28"/>
          <w:szCs w:val="28"/>
        </w:rPr>
      </w:pPr>
      <w:r w:rsidRPr="004440A7">
        <w:rPr>
          <w:sz w:val="28"/>
          <w:szCs w:val="28"/>
        </w:rPr>
        <w:t>Une pression de l’administration (Préfet - Vice Rectorat – Chefs d’établissements - Inspection) sur les enseignant</w:t>
      </w:r>
      <w:r w:rsidR="0082585C">
        <w:rPr>
          <w:sz w:val="28"/>
          <w:szCs w:val="28"/>
        </w:rPr>
        <w:t>s</w:t>
      </w:r>
      <w:r w:rsidRPr="004440A7">
        <w:rPr>
          <w:sz w:val="28"/>
          <w:szCs w:val="28"/>
        </w:rPr>
        <w:t xml:space="preserve"> qui reflète un vrai mépris et consomme la rupture entre enseignants et administration.</w:t>
      </w:r>
    </w:p>
    <w:p w:rsidR="006506CA" w:rsidRPr="004440A7" w:rsidRDefault="006506CA" w:rsidP="006506CA">
      <w:pPr>
        <w:pStyle w:val="Paragraphedeliste"/>
        <w:numPr>
          <w:ilvl w:val="0"/>
          <w:numId w:val="3"/>
        </w:numPr>
        <w:tabs>
          <w:tab w:val="left" w:pos="709"/>
        </w:tabs>
        <w:ind w:hanging="654"/>
        <w:rPr>
          <w:sz w:val="28"/>
          <w:szCs w:val="28"/>
        </w:rPr>
      </w:pPr>
      <w:r w:rsidRPr="004440A7">
        <w:rPr>
          <w:sz w:val="28"/>
          <w:szCs w:val="28"/>
        </w:rPr>
        <w:t>Une réussite aux examens biaisée : les chiffres cach</w:t>
      </w:r>
      <w:r w:rsidR="0082585C">
        <w:rPr>
          <w:sz w:val="28"/>
          <w:szCs w:val="28"/>
        </w:rPr>
        <w:t>e</w:t>
      </w:r>
      <w:r w:rsidRPr="004440A7">
        <w:rPr>
          <w:sz w:val="28"/>
          <w:szCs w:val="28"/>
        </w:rPr>
        <w:t>nt la réalité</w:t>
      </w:r>
    </w:p>
    <w:p w:rsidR="006506CA" w:rsidRPr="004440A7" w:rsidRDefault="006506CA" w:rsidP="006506CA">
      <w:pPr>
        <w:pStyle w:val="Paragraphedeliste"/>
        <w:numPr>
          <w:ilvl w:val="0"/>
          <w:numId w:val="3"/>
        </w:numPr>
        <w:tabs>
          <w:tab w:val="left" w:pos="709"/>
        </w:tabs>
        <w:ind w:hanging="654"/>
        <w:rPr>
          <w:sz w:val="28"/>
          <w:szCs w:val="28"/>
        </w:rPr>
      </w:pPr>
      <w:r w:rsidRPr="004440A7">
        <w:rPr>
          <w:sz w:val="28"/>
          <w:szCs w:val="28"/>
        </w:rPr>
        <w:t>Des élèves mahorais victimes d’une politique à minima</w:t>
      </w:r>
    </w:p>
    <w:p w:rsidR="006506CA" w:rsidRDefault="006506CA" w:rsidP="006506CA">
      <w:pPr>
        <w:tabs>
          <w:tab w:val="left" w:pos="709"/>
        </w:tabs>
        <w:ind w:left="-284" w:firstLine="567"/>
        <w:jc w:val="center"/>
        <w:rPr>
          <w:b/>
          <w:sz w:val="28"/>
          <w:szCs w:val="28"/>
        </w:rPr>
      </w:pPr>
    </w:p>
    <w:p w:rsidR="006506CA" w:rsidRPr="005476BF" w:rsidRDefault="006506CA" w:rsidP="006506CA">
      <w:pPr>
        <w:tabs>
          <w:tab w:val="left" w:pos="709"/>
        </w:tabs>
        <w:ind w:left="-284" w:firstLine="567"/>
        <w:jc w:val="center"/>
        <w:rPr>
          <w:rFonts w:ascii="Arial Black" w:hAnsi="Arial Black"/>
          <w:b/>
          <w:sz w:val="28"/>
          <w:szCs w:val="28"/>
        </w:rPr>
      </w:pPr>
      <w:r w:rsidRPr="005476BF">
        <w:rPr>
          <w:rFonts w:ascii="Arial Black" w:hAnsi="Arial Black"/>
          <w:b/>
          <w:sz w:val="28"/>
          <w:szCs w:val="28"/>
        </w:rPr>
        <w:t>C’EST BIEN UNE  VOLONTE DU GOUVERNEMENT</w:t>
      </w:r>
    </w:p>
    <w:p w:rsidR="006506CA" w:rsidRDefault="006506CA" w:rsidP="006506CA">
      <w:pPr>
        <w:jc w:val="center"/>
        <w:rPr>
          <w:rFonts w:ascii="Arial Black" w:hAnsi="Arial Black"/>
          <w:b/>
          <w:sz w:val="28"/>
          <w:szCs w:val="28"/>
        </w:rPr>
      </w:pPr>
      <w:r w:rsidRPr="005476BF">
        <w:rPr>
          <w:rFonts w:ascii="Arial Black" w:hAnsi="Arial Black"/>
          <w:b/>
          <w:sz w:val="28"/>
          <w:szCs w:val="28"/>
        </w:rPr>
        <w:t xml:space="preserve">DE DEVELOPPER L’EDUCATION A MAYOTTE A MOINDRE FRAIS </w:t>
      </w:r>
    </w:p>
    <w:p w:rsidR="006506CA" w:rsidRPr="003472AA" w:rsidRDefault="006506CA" w:rsidP="006506CA">
      <w:pPr>
        <w:jc w:val="center"/>
        <w:rPr>
          <w:b/>
          <w:sz w:val="56"/>
          <w:szCs w:val="56"/>
        </w:rPr>
      </w:pPr>
      <w:r w:rsidRPr="003472AA">
        <w:rPr>
          <w:b/>
          <w:color w:val="FF0000"/>
          <w:sz w:val="56"/>
          <w:szCs w:val="56"/>
        </w:rPr>
        <w:t>GREVE CE JEUDI 10 FEVRIER 2011</w:t>
      </w:r>
    </w:p>
    <w:p w:rsidR="006506CA" w:rsidRDefault="006506CA" w:rsidP="006506CA">
      <w:pPr>
        <w:rPr>
          <w:rFonts w:ascii="Arial Black" w:hAnsi="Arial Black"/>
          <w:b/>
          <w:sz w:val="28"/>
          <w:szCs w:val="28"/>
        </w:rPr>
      </w:pPr>
    </w:p>
    <w:p w:rsidR="006506CA" w:rsidRDefault="006506CA" w:rsidP="006506CA">
      <w:pPr>
        <w:rPr>
          <w:b/>
          <w:color w:val="FF0000"/>
          <w:sz w:val="56"/>
          <w:szCs w:val="56"/>
        </w:rPr>
      </w:pPr>
      <w:r>
        <w:rPr>
          <w:rFonts w:ascii="Arial Black" w:hAnsi="Arial Black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885825" cy="857250"/>
            <wp:effectExtent l="19050" t="0" r="9525" b="0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  <w:lang w:eastAsia="fr-FR"/>
        </w:rPr>
        <w:t xml:space="preserve">    </w:t>
      </w: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inline distT="0" distB="0" distL="0" distR="0">
            <wp:extent cx="733425" cy="781050"/>
            <wp:effectExtent l="19050" t="0" r="9525" b="0"/>
            <wp:docPr id="2" name="Image 1" descr="LogoSNUEPFSU_CouleurSans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NUEPFSU_CouleurSansPoi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  <w:lang w:eastAsia="fr-FR"/>
        </w:rPr>
        <w:t xml:space="preserve">   </w:t>
      </w: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inline distT="0" distB="0" distL="0" distR="0">
            <wp:extent cx="781050" cy="9144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inline distT="0" distB="0" distL="0" distR="0">
            <wp:extent cx="838200" cy="7715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  <w:lang w:eastAsia="fr-FR"/>
        </w:rPr>
        <w:t xml:space="preserve"> </w:t>
      </w: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inline distT="0" distB="0" distL="0" distR="0">
            <wp:extent cx="942975" cy="62865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  <w:lang w:eastAsia="fr-FR"/>
        </w:rPr>
        <w:t xml:space="preserve"> </w:t>
      </w: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inline distT="0" distB="0" distL="0" distR="0">
            <wp:extent cx="657225" cy="86677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28"/>
          <w:szCs w:val="28"/>
          <w:lang w:eastAsia="fr-FR"/>
        </w:rPr>
        <w:drawing>
          <wp:inline distT="0" distB="0" distL="0" distR="0">
            <wp:extent cx="819150" cy="4953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CA" w:rsidRPr="004440A7" w:rsidRDefault="006506CA" w:rsidP="006506CA">
      <w:pPr>
        <w:jc w:val="center"/>
        <w:rPr>
          <w:b/>
          <w:color w:val="FF0000"/>
          <w:sz w:val="56"/>
          <w:szCs w:val="56"/>
        </w:rPr>
      </w:pPr>
      <w:r w:rsidRPr="004440A7">
        <w:rPr>
          <w:b/>
          <w:color w:val="FF0000"/>
          <w:sz w:val="56"/>
          <w:szCs w:val="56"/>
        </w:rPr>
        <w:t>A MAYOTTE, L’EDUCATION VA ….. MAL !</w:t>
      </w:r>
    </w:p>
    <w:p w:rsidR="006506CA" w:rsidRPr="005476BF" w:rsidRDefault="006506CA" w:rsidP="006506CA">
      <w:pPr>
        <w:jc w:val="center"/>
        <w:rPr>
          <w:rFonts w:ascii="Arial Black" w:hAnsi="Arial Black"/>
          <w:b/>
          <w:sz w:val="52"/>
          <w:szCs w:val="52"/>
        </w:rPr>
      </w:pPr>
      <w:r w:rsidRPr="005476BF">
        <w:rPr>
          <w:rFonts w:ascii="Arial Black" w:hAnsi="Arial Black"/>
          <w:b/>
          <w:sz w:val="52"/>
          <w:szCs w:val="52"/>
        </w:rPr>
        <w:t>Parents, élèves et enseignants tous solidaires !</w:t>
      </w:r>
    </w:p>
    <w:p w:rsidR="006506CA" w:rsidRPr="005476BF" w:rsidRDefault="006506CA" w:rsidP="006506CA">
      <w:pPr>
        <w:jc w:val="center"/>
        <w:rPr>
          <w:b/>
          <w:sz w:val="44"/>
          <w:szCs w:val="44"/>
        </w:rPr>
      </w:pPr>
      <w:r w:rsidRPr="005476BF">
        <w:rPr>
          <w:b/>
          <w:sz w:val="48"/>
          <w:szCs w:val="48"/>
          <w:u w:val="single"/>
        </w:rPr>
        <w:t>P</w:t>
      </w:r>
      <w:r w:rsidRPr="005476BF">
        <w:rPr>
          <w:b/>
          <w:sz w:val="44"/>
          <w:szCs w:val="44"/>
          <w:u w:val="single"/>
        </w:rPr>
        <w:t>our une autre action</w:t>
      </w:r>
      <w:r w:rsidRPr="005476BF">
        <w:rPr>
          <w:b/>
          <w:sz w:val="44"/>
          <w:szCs w:val="44"/>
        </w:rPr>
        <w:t> </w:t>
      </w:r>
      <w:r w:rsidRPr="005476BF">
        <w:rPr>
          <w:b/>
          <w:color w:val="FF0000"/>
          <w:sz w:val="44"/>
          <w:szCs w:val="44"/>
        </w:rPr>
        <w:t>CE JEUDI 10 FEVRIER 2011</w:t>
      </w:r>
      <w:r w:rsidRPr="005476BF">
        <w:rPr>
          <w:b/>
          <w:sz w:val="44"/>
          <w:szCs w:val="44"/>
        </w:rPr>
        <w:t>:</w:t>
      </w:r>
    </w:p>
    <w:p w:rsidR="006506CA" w:rsidRDefault="006506CA" w:rsidP="006506CA">
      <w:pPr>
        <w:pStyle w:val="Paragraphedeliste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Pr="00F85AB3">
        <w:rPr>
          <w:b/>
          <w:sz w:val="44"/>
          <w:szCs w:val="44"/>
        </w:rPr>
        <w:t>La</w:t>
      </w:r>
      <w:r>
        <w:rPr>
          <w:b/>
          <w:sz w:val="44"/>
          <w:szCs w:val="44"/>
        </w:rPr>
        <w:t xml:space="preserve"> C</w:t>
      </w:r>
      <w:r w:rsidRPr="00F85AB3">
        <w:rPr>
          <w:b/>
          <w:sz w:val="44"/>
          <w:szCs w:val="44"/>
        </w:rPr>
        <w:t>aravane de l</w:t>
      </w:r>
      <w:r>
        <w:rPr>
          <w:b/>
          <w:sz w:val="44"/>
          <w:szCs w:val="44"/>
        </w:rPr>
        <w:t>’E</w:t>
      </w:r>
      <w:r w:rsidRPr="00F85AB3">
        <w:rPr>
          <w:b/>
          <w:sz w:val="44"/>
          <w:szCs w:val="44"/>
        </w:rPr>
        <w:t>ducation (minibus)  ira</w:t>
      </w:r>
      <w:r>
        <w:rPr>
          <w:b/>
          <w:sz w:val="44"/>
          <w:szCs w:val="44"/>
        </w:rPr>
        <w:t xml:space="preserve"> </w:t>
      </w:r>
      <w:r w:rsidRPr="00F85AB3">
        <w:rPr>
          <w:b/>
          <w:sz w:val="44"/>
          <w:szCs w:val="44"/>
          <w:u w:val="single"/>
        </w:rPr>
        <w:t xml:space="preserve">avec les médias </w:t>
      </w:r>
      <w:r w:rsidRPr="00F85AB3">
        <w:rPr>
          <w:b/>
          <w:sz w:val="44"/>
          <w:szCs w:val="44"/>
        </w:rPr>
        <w:t>constater l’état de l’éducation dans des établissements du primaire et secondaire</w:t>
      </w:r>
    </w:p>
    <w:p w:rsidR="006506CA" w:rsidRPr="005476BF" w:rsidRDefault="006506CA" w:rsidP="006506CA">
      <w:pPr>
        <w:pStyle w:val="Paragraphedeliste"/>
        <w:ind w:left="1428"/>
        <w:rPr>
          <w:b/>
          <w:sz w:val="28"/>
          <w:szCs w:val="28"/>
        </w:rPr>
      </w:pPr>
    </w:p>
    <w:p w:rsidR="006506CA" w:rsidRDefault="006506CA" w:rsidP="006506CA">
      <w:pPr>
        <w:pStyle w:val="Paragraphedeliste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Pr="00F85AB3">
        <w:rPr>
          <w:b/>
          <w:sz w:val="44"/>
          <w:szCs w:val="44"/>
        </w:rPr>
        <w:t xml:space="preserve">Organisez une rencontre avec les représentants d’élèves et des parents d’élèves </w:t>
      </w:r>
    </w:p>
    <w:p w:rsidR="006506CA" w:rsidRPr="005476BF" w:rsidRDefault="006506CA" w:rsidP="006506CA">
      <w:pPr>
        <w:pStyle w:val="Paragraphedeliste"/>
        <w:rPr>
          <w:b/>
          <w:sz w:val="28"/>
          <w:szCs w:val="28"/>
        </w:rPr>
      </w:pPr>
    </w:p>
    <w:p w:rsidR="006506CA" w:rsidRDefault="006506CA" w:rsidP="006506CA">
      <w:pPr>
        <w:pStyle w:val="Paragraphedeliste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Pr="00F85AB3">
        <w:rPr>
          <w:b/>
          <w:sz w:val="44"/>
          <w:szCs w:val="44"/>
        </w:rPr>
        <w:t>Etablissez un carnet de doléances par établissement au plus tard 10h00</w:t>
      </w:r>
    </w:p>
    <w:p w:rsidR="006506CA" w:rsidRPr="005476BF" w:rsidRDefault="006506CA" w:rsidP="006506CA">
      <w:pPr>
        <w:pStyle w:val="Paragraphedeliste"/>
        <w:rPr>
          <w:b/>
          <w:sz w:val="28"/>
          <w:szCs w:val="28"/>
        </w:rPr>
      </w:pPr>
    </w:p>
    <w:p w:rsidR="006506CA" w:rsidRDefault="006506CA" w:rsidP="006506CA">
      <w:pPr>
        <w:pStyle w:val="Paragraphedeliste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Pr="00F85AB3">
        <w:rPr>
          <w:b/>
          <w:sz w:val="44"/>
          <w:szCs w:val="44"/>
        </w:rPr>
        <w:t xml:space="preserve">Envoyez des délégués porteurs de ces doléances à l’hémicycle du Conseil </w:t>
      </w:r>
      <w:r w:rsidR="0082585C">
        <w:rPr>
          <w:b/>
          <w:sz w:val="44"/>
          <w:szCs w:val="44"/>
        </w:rPr>
        <w:t>Général à 11h00 où</w:t>
      </w:r>
      <w:r w:rsidRPr="00F85AB3">
        <w:rPr>
          <w:b/>
          <w:sz w:val="44"/>
          <w:szCs w:val="44"/>
        </w:rPr>
        <w:t xml:space="preserve"> attendra la caravane de l’éducation</w:t>
      </w:r>
    </w:p>
    <w:p w:rsidR="006506CA" w:rsidRPr="005476BF" w:rsidRDefault="006506CA" w:rsidP="006506CA">
      <w:pPr>
        <w:pStyle w:val="Paragraphedeliste"/>
        <w:rPr>
          <w:b/>
          <w:sz w:val="28"/>
          <w:szCs w:val="28"/>
        </w:rPr>
      </w:pPr>
    </w:p>
    <w:p w:rsidR="006506CA" w:rsidRPr="00F85AB3" w:rsidRDefault="006506CA" w:rsidP="006506CA">
      <w:pPr>
        <w:pStyle w:val="Paragraphedeliste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Pr="00F85AB3">
        <w:rPr>
          <w:b/>
          <w:sz w:val="44"/>
          <w:szCs w:val="44"/>
        </w:rPr>
        <w:t>Ces doléances seront lues devant les médias</w:t>
      </w:r>
      <w:r w:rsidR="00506963">
        <w:rPr>
          <w:b/>
          <w:sz w:val="44"/>
          <w:szCs w:val="44"/>
        </w:rPr>
        <w:t xml:space="preserve"> et serviront de base pour des pétitions qui seront</w:t>
      </w:r>
      <w:r w:rsidRPr="00F85AB3">
        <w:rPr>
          <w:b/>
          <w:sz w:val="44"/>
          <w:szCs w:val="44"/>
        </w:rPr>
        <w:t xml:space="preserve"> remontées au plus haut niveau</w:t>
      </w:r>
    </w:p>
    <w:p w:rsidR="00CE269B" w:rsidRDefault="00CE269B"/>
    <w:sectPr w:rsidR="00CE269B" w:rsidSect="006506CA">
      <w:pgSz w:w="11906" w:h="16838"/>
      <w:pgMar w:top="567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C9A"/>
    <w:multiLevelType w:val="hybridMultilevel"/>
    <w:tmpl w:val="C96A86CC"/>
    <w:lvl w:ilvl="0" w:tplc="040C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198777D9"/>
    <w:multiLevelType w:val="hybridMultilevel"/>
    <w:tmpl w:val="429A662E"/>
    <w:lvl w:ilvl="0" w:tplc="040C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461B4E73"/>
    <w:multiLevelType w:val="hybridMultilevel"/>
    <w:tmpl w:val="8BA81CC0"/>
    <w:lvl w:ilvl="0" w:tplc="040C000B">
      <w:start w:val="1"/>
      <w:numFmt w:val="bullet"/>
      <w:lvlText w:val=""/>
      <w:lvlJc w:val="left"/>
      <w:pPr>
        <w:ind w:left="28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3">
    <w:nsid w:val="7FF10C23"/>
    <w:multiLevelType w:val="hybridMultilevel"/>
    <w:tmpl w:val="7B5269A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6CA"/>
    <w:rsid w:val="00251F3E"/>
    <w:rsid w:val="00506963"/>
    <w:rsid w:val="006506CA"/>
    <w:rsid w:val="0082585C"/>
    <w:rsid w:val="00B11DD4"/>
    <w:rsid w:val="00CE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C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6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6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</dc:creator>
  <cp:lastModifiedBy>ANGIE3</cp:lastModifiedBy>
  <cp:revision>3</cp:revision>
  <dcterms:created xsi:type="dcterms:W3CDTF">2011-02-05T13:42:00Z</dcterms:created>
  <dcterms:modified xsi:type="dcterms:W3CDTF">2011-02-06T16:29:00Z</dcterms:modified>
</cp:coreProperties>
</file>